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AD" w:rsidRDefault="00EB6AAD" w:rsidP="00EB6AAD">
      <w:pPr>
        <w:jc w:val="center"/>
        <w:rPr>
          <w:b/>
          <w:bCs/>
          <w:szCs w:val="32"/>
        </w:rPr>
      </w:pPr>
      <w:bookmarkStart w:id="0" w:name="_GoBack"/>
      <w:r>
        <w:rPr>
          <w:rFonts w:hint="eastAsia"/>
          <w:b/>
          <w:bCs/>
          <w:szCs w:val="32"/>
        </w:rPr>
        <w:t>北京交通大学威海研究院设备类固定资产入账单（建账单）</w:t>
      </w:r>
    </w:p>
    <w:bookmarkEnd w:id="0"/>
    <w:p w:rsidR="00EB6AAD" w:rsidRDefault="00EB6AAD" w:rsidP="00EB6AAD">
      <w:pPr>
        <w:jc w:val="center"/>
        <w:rPr>
          <w:rFonts w:hint="eastAsia"/>
          <w:b/>
          <w:bCs/>
          <w:szCs w:val="32"/>
        </w:rPr>
      </w:pPr>
    </w:p>
    <w:p w:rsidR="00EB6AAD" w:rsidRPr="0028271B" w:rsidRDefault="00EB6AAD" w:rsidP="00EB6AAD">
      <w:pPr>
        <w:ind w:leftChars="400" w:left="1280"/>
        <w:rPr>
          <w:szCs w:val="32"/>
        </w:rPr>
      </w:pPr>
      <w:r w:rsidRPr="0028271B">
        <w:rPr>
          <w:rFonts w:hint="eastAsia"/>
          <w:szCs w:val="32"/>
        </w:rPr>
        <w:t xml:space="preserve">申请部门：           </w:t>
      </w:r>
      <w:r>
        <w:rPr>
          <w:szCs w:val="32"/>
        </w:rPr>
        <w:t xml:space="preserve">     </w:t>
      </w:r>
      <w:r w:rsidRPr="0028271B">
        <w:rPr>
          <w:rFonts w:hint="eastAsia"/>
          <w:szCs w:val="32"/>
        </w:rPr>
        <w:t>申请时间：</w:t>
      </w:r>
      <w:r>
        <w:rPr>
          <w:szCs w:val="32"/>
        </w:rPr>
        <w:t xml:space="preserve">    </w:t>
      </w:r>
      <w:r w:rsidRPr="0028271B">
        <w:rPr>
          <w:rFonts w:hint="eastAsia"/>
          <w:szCs w:val="32"/>
        </w:rPr>
        <w:t>年  月</w:t>
      </w:r>
      <w:r>
        <w:rPr>
          <w:szCs w:val="32"/>
        </w:rPr>
        <w:t xml:space="preserve">  </w:t>
      </w:r>
      <w:r w:rsidRPr="0028271B">
        <w:rPr>
          <w:rFonts w:hint="eastAsia"/>
          <w:szCs w:val="32"/>
        </w:rPr>
        <w:t>日       业务号：</w:t>
      </w:r>
    </w:p>
    <w:p w:rsidR="00EB6AAD" w:rsidRPr="0028271B" w:rsidRDefault="00EB6AAD" w:rsidP="00EB6AAD">
      <w:pPr>
        <w:ind w:leftChars="400" w:left="1280"/>
        <w:rPr>
          <w:szCs w:val="32"/>
        </w:rPr>
      </w:pPr>
      <w:r w:rsidRPr="0028271B">
        <w:rPr>
          <w:rFonts w:hint="eastAsia"/>
          <w:szCs w:val="32"/>
        </w:rPr>
        <w:t>联系人：                  联系电话：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184"/>
        <w:gridCol w:w="753"/>
        <w:gridCol w:w="1013"/>
        <w:gridCol w:w="1226"/>
        <w:gridCol w:w="961"/>
        <w:gridCol w:w="2142"/>
        <w:gridCol w:w="3914"/>
      </w:tblGrid>
      <w:tr w:rsidR="00EB6AAD" w:rsidTr="00EB6AAD">
        <w:trPr>
          <w:trHeight w:val="656"/>
          <w:jc w:val="center"/>
        </w:trPr>
        <w:tc>
          <w:tcPr>
            <w:tcW w:w="1552" w:type="dxa"/>
            <w:vAlign w:val="center"/>
          </w:tcPr>
          <w:p w:rsidR="00EB6AAD" w:rsidRDefault="00EB6AAD" w:rsidP="00A45A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资产编号</w:t>
            </w:r>
          </w:p>
        </w:tc>
        <w:tc>
          <w:tcPr>
            <w:tcW w:w="5137" w:type="dxa"/>
            <w:gridSpan w:val="5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EB6AAD" w:rsidRDefault="00EB6AAD" w:rsidP="00A45A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914" w:type="dxa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</w:tr>
      <w:tr w:rsidR="00EB6AAD" w:rsidTr="00EB6AAD">
        <w:trPr>
          <w:trHeight w:val="620"/>
          <w:jc w:val="center"/>
        </w:trPr>
        <w:tc>
          <w:tcPr>
            <w:tcW w:w="1552" w:type="dxa"/>
            <w:vAlign w:val="center"/>
          </w:tcPr>
          <w:p w:rsidR="00EB6AAD" w:rsidRDefault="00EB6AAD" w:rsidP="00A45A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经费编号</w:t>
            </w:r>
          </w:p>
        </w:tc>
        <w:tc>
          <w:tcPr>
            <w:tcW w:w="5137" w:type="dxa"/>
            <w:gridSpan w:val="5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EB6AAD" w:rsidRDefault="00EB6AAD" w:rsidP="00A45A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经费名称</w:t>
            </w:r>
          </w:p>
        </w:tc>
        <w:tc>
          <w:tcPr>
            <w:tcW w:w="3914" w:type="dxa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</w:tr>
      <w:tr w:rsidR="00EB6AAD" w:rsidTr="00EB6AAD">
        <w:trPr>
          <w:trHeight w:val="646"/>
          <w:jc w:val="center"/>
        </w:trPr>
        <w:tc>
          <w:tcPr>
            <w:tcW w:w="1552" w:type="dxa"/>
            <w:vAlign w:val="center"/>
          </w:tcPr>
          <w:p w:rsidR="00EB6AAD" w:rsidRDefault="00EB6AAD" w:rsidP="00A45A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发票号</w:t>
            </w:r>
          </w:p>
        </w:tc>
        <w:tc>
          <w:tcPr>
            <w:tcW w:w="5137" w:type="dxa"/>
            <w:gridSpan w:val="5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EB6AAD" w:rsidRDefault="00EB6AAD" w:rsidP="00A45A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供货商</w:t>
            </w:r>
          </w:p>
        </w:tc>
        <w:tc>
          <w:tcPr>
            <w:tcW w:w="3914" w:type="dxa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</w:tr>
      <w:tr w:rsidR="00EB6AAD" w:rsidTr="00EB6AAD">
        <w:trPr>
          <w:trHeight w:val="698"/>
          <w:jc w:val="center"/>
        </w:trPr>
        <w:tc>
          <w:tcPr>
            <w:tcW w:w="1552" w:type="dxa"/>
            <w:vAlign w:val="center"/>
          </w:tcPr>
          <w:p w:rsidR="00EB6AAD" w:rsidRDefault="00EB6AAD" w:rsidP="00A45A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资产状态</w:t>
            </w:r>
          </w:p>
        </w:tc>
        <w:tc>
          <w:tcPr>
            <w:tcW w:w="11193" w:type="dxa"/>
            <w:gridSpan w:val="7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□已到货，已验收；□已到货，未验收</w:t>
            </w:r>
          </w:p>
        </w:tc>
      </w:tr>
      <w:tr w:rsidR="00EB6AAD" w:rsidTr="00EB6AAD">
        <w:trPr>
          <w:trHeight w:val="456"/>
          <w:jc w:val="center"/>
        </w:trPr>
        <w:tc>
          <w:tcPr>
            <w:tcW w:w="12745" w:type="dxa"/>
            <w:gridSpan w:val="8"/>
            <w:vAlign w:val="center"/>
          </w:tcPr>
          <w:p w:rsidR="00EB6AAD" w:rsidRDefault="00EB6AAD" w:rsidP="00A45A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资产清单【共    台件，总值         元】</w:t>
            </w:r>
          </w:p>
        </w:tc>
      </w:tr>
      <w:tr w:rsidR="00EB6AAD" w:rsidTr="00EB6AAD">
        <w:trPr>
          <w:trHeight w:val="658"/>
          <w:jc w:val="center"/>
        </w:trPr>
        <w:tc>
          <w:tcPr>
            <w:tcW w:w="2736" w:type="dxa"/>
            <w:gridSpan w:val="2"/>
            <w:vAlign w:val="center"/>
          </w:tcPr>
          <w:p w:rsidR="00EB6AAD" w:rsidRDefault="00EB6AAD" w:rsidP="00A45A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资产名称</w:t>
            </w:r>
          </w:p>
        </w:tc>
        <w:tc>
          <w:tcPr>
            <w:tcW w:w="1766" w:type="dxa"/>
            <w:gridSpan w:val="2"/>
            <w:vAlign w:val="center"/>
          </w:tcPr>
          <w:p w:rsidR="00EB6AAD" w:rsidRDefault="00EB6AAD" w:rsidP="00A45A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资产类别</w:t>
            </w:r>
          </w:p>
        </w:tc>
        <w:tc>
          <w:tcPr>
            <w:tcW w:w="1226" w:type="dxa"/>
            <w:vAlign w:val="center"/>
          </w:tcPr>
          <w:p w:rsidR="00EB6AAD" w:rsidRDefault="00EB6AAD" w:rsidP="00A45A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价值</w:t>
            </w:r>
          </w:p>
        </w:tc>
        <w:tc>
          <w:tcPr>
            <w:tcW w:w="961" w:type="dxa"/>
            <w:vAlign w:val="center"/>
          </w:tcPr>
          <w:p w:rsidR="00EB6AAD" w:rsidRDefault="00EB6AAD" w:rsidP="00A45A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142" w:type="dxa"/>
            <w:vAlign w:val="center"/>
          </w:tcPr>
          <w:p w:rsidR="00EB6AAD" w:rsidRDefault="00EB6AAD" w:rsidP="00A45A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领用人</w:t>
            </w:r>
          </w:p>
        </w:tc>
        <w:tc>
          <w:tcPr>
            <w:tcW w:w="3914" w:type="dxa"/>
            <w:vAlign w:val="center"/>
          </w:tcPr>
          <w:p w:rsidR="00EB6AAD" w:rsidRDefault="00EB6AAD" w:rsidP="00A45A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存放地（楼宇名称-房间号）</w:t>
            </w:r>
          </w:p>
        </w:tc>
      </w:tr>
      <w:tr w:rsidR="00EB6AAD" w:rsidTr="00EB6AAD">
        <w:trPr>
          <w:trHeight w:val="554"/>
          <w:jc w:val="center"/>
        </w:trPr>
        <w:tc>
          <w:tcPr>
            <w:tcW w:w="2736" w:type="dxa"/>
            <w:gridSpan w:val="2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  <w:tc>
          <w:tcPr>
            <w:tcW w:w="3914" w:type="dxa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</w:tr>
      <w:tr w:rsidR="00EB6AAD" w:rsidTr="00EB6AAD">
        <w:trPr>
          <w:trHeight w:val="456"/>
          <w:jc w:val="center"/>
        </w:trPr>
        <w:tc>
          <w:tcPr>
            <w:tcW w:w="2736" w:type="dxa"/>
            <w:gridSpan w:val="2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  <w:tc>
          <w:tcPr>
            <w:tcW w:w="3914" w:type="dxa"/>
            <w:vAlign w:val="center"/>
          </w:tcPr>
          <w:p w:rsidR="00EB6AAD" w:rsidRDefault="00EB6AAD" w:rsidP="00A45A70">
            <w:pPr>
              <w:rPr>
                <w:sz w:val="28"/>
                <w:szCs w:val="28"/>
              </w:rPr>
            </w:pPr>
          </w:p>
        </w:tc>
      </w:tr>
      <w:tr w:rsidR="00EB6AAD" w:rsidTr="00EB6AAD">
        <w:trPr>
          <w:trHeight w:val="1147"/>
          <w:jc w:val="center"/>
        </w:trPr>
        <w:tc>
          <w:tcPr>
            <w:tcW w:w="1552" w:type="dxa"/>
            <w:vAlign w:val="center"/>
          </w:tcPr>
          <w:p w:rsidR="00EB6AAD" w:rsidRDefault="00EB6AAD" w:rsidP="00A45A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签批信息</w:t>
            </w:r>
          </w:p>
        </w:tc>
        <w:tc>
          <w:tcPr>
            <w:tcW w:w="1937" w:type="dxa"/>
            <w:gridSpan w:val="2"/>
          </w:tcPr>
          <w:p w:rsidR="00EB6AAD" w:rsidRDefault="00EB6AAD" w:rsidP="00A45A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部门经办人：</w:t>
            </w:r>
          </w:p>
        </w:tc>
        <w:tc>
          <w:tcPr>
            <w:tcW w:w="2239" w:type="dxa"/>
            <w:gridSpan w:val="2"/>
          </w:tcPr>
          <w:p w:rsidR="00EB6AAD" w:rsidRDefault="00EB6AAD" w:rsidP="00A45A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部门负责人：</w:t>
            </w:r>
          </w:p>
        </w:tc>
        <w:tc>
          <w:tcPr>
            <w:tcW w:w="3103" w:type="dxa"/>
            <w:gridSpan w:val="2"/>
          </w:tcPr>
          <w:p w:rsidR="00EB6AAD" w:rsidRDefault="00EB6AAD" w:rsidP="00A45A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资产所在部门分管领导：</w:t>
            </w:r>
          </w:p>
        </w:tc>
        <w:tc>
          <w:tcPr>
            <w:tcW w:w="3914" w:type="dxa"/>
          </w:tcPr>
          <w:p w:rsidR="00EB6AAD" w:rsidRDefault="00EB6AAD" w:rsidP="00A45A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国有资产管理部负责人：</w:t>
            </w:r>
          </w:p>
        </w:tc>
      </w:tr>
    </w:tbl>
    <w:p w:rsidR="00A902D7" w:rsidRDefault="00A902D7">
      <w:pPr>
        <w:rPr>
          <w:rFonts w:hint="eastAsia"/>
        </w:rPr>
      </w:pPr>
    </w:p>
    <w:sectPr w:rsidR="00A902D7" w:rsidSect="00EB6AA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AD"/>
    <w:rsid w:val="00A902D7"/>
    <w:rsid w:val="00E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24FC"/>
  <w15:chartTrackingRefBased/>
  <w15:docId w15:val="{9F237B2B-6AB0-43D2-9373-DA573985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AD"/>
    <w:pPr>
      <w:widowControl w:val="0"/>
      <w:jc w:val="both"/>
    </w:pPr>
    <w:rPr>
      <w:rFonts w:ascii="仿宋_GB2312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AA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B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EB6AAD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Bjtu</dc:creator>
  <cp:keywords/>
  <dc:description/>
  <cp:lastModifiedBy>Bjtu</cp:lastModifiedBy>
  <cp:revision>1</cp:revision>
  <dcterms:created xsi:type="dcterms:W3CDTF">2022-06-09T06:36:00Z</dcterms:created>
  <dcterms:modified xsi:type="dcterms:W3CDTF">2022-06-09T06:44:00Z</dcterms:modified>
</cp:coreProperties>
</file>